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CF" w:rsidRPr="00B11F23" w:rsidRDefault="000528CF" w:rsidP="007C462B">
      <w:pPr>
        <w:jc w:val="both"/>
        <w:rPr>
          <w:noProof/>
          <w:sz w:val="36"/>
          <w:szCs w:val="36"/>
          <w:lang/>
        </w:rPr>
      </w:pPr>
    </w:p>
    <w:p w:rsidR="005061E8" w:rsidRPr="00B11F23" w:rsidRDefault="005061E8" w:rsidP="005061E8">
      <w:pPr>
        <w:jc w:val="center"/>
        <w:rPr>
          <w:b/>
          <w:i/>
          <w:noProof/>
          <w:sz w:val="32"/>
          <w:szCs w:val="32"/>
          <w:lang/>
        </w:rPr>
      </w:pPr>
      <w:r w:rsidRPr="00B11F23">
        <w:rPr>
          <w:b/>
          <w:i/>
          <w:noProof/>
          <w:sz w:val="32"/>
          <w:szCs w:val="32"/>
          <w:lang/>
        </w:rPr>
        <w:t xml:space="preserve">PRIJAVNI FORMULAR </w:t>
      </w:r>
    </w:p>
    <w:p w:rsidR="005061E8" w:rsidRPr="00B11F23" w:rsidRDefault="005061E8" w:rsidP="005061E8">
      <w:pPr>
        <w:ind w:left="720"/>
        <w:jc w:val="center"/>
        <w:rPr>
          <w:b/>
          <w:noProof/>
          <w:sz w:val="36"/>
          <w:szCs w:val="36"/>
          <w:lang/>
        </w:rPr>
      </w:pPr>
    </w:p>
    <w:p w:rsidR="000528CF" w:rsidRPr="00B11F23" w:rsidRDefault="000528CF" w:rsidP="005061E8">
      <w:pPr>
        <w:ind w:left="720"/>
        <w:rPr>
          <w:b/>
          <w:i/>
          <w:noProof/>
          <w:sz w:val="36"/>
          <w:szCs w:val="36"/>
          <w:lang/>
        </w:rPr>
      </w:pPr>
      <w:r w:rsidRPr="00B11F23">
        <w:rPr>
          <w:b/>
          <w:i/>
          <w:noProof/>
          <w:sz w:val="36"/>
          <w:szCs w:val="36"/>
          <w:lang/>
        </w:rPr>
        <w:t>’’POKRENI SE ZA MIR’’</w:t>
      </w:r>
    </w:p>
    <w:p w:rsidR="000528CF" w:rsidRPr="00B11F23" w:rsidRDefault="000528CF" w:rsidP="007C462B">
      <w:pPr>
        <w:jc w:val="both"/>
        <w:rPr>
          <w:noProof/>
          <w:lang/>
        </w:rPr>
      </w:pPr>
    </w:p>
    <w:p w:rsidR="000528CF" w:rsidRPr="00B11F23" w:rsidRDefault="000528CF" w:rsidP="007C462B">
      <w:pPr>
        <w:jc w:val="both"/>
        <w:rPr>
          <w:noProof/>
          <w:lang/>
        </w:rPr>
      </w:pPr>
    </w:p>
    <w:p w:rsidR="000528CF" w:rsidRPr="00B11F23" w:rsidRDefault="000528CF" w:rsidP="005061E8">
      <w:pPr>
        <w:jc w:val="center"/>
        <w:rPr>
          <w:noProof/>
          <w:lang/>
        </w:rPr>
      </w:pPr>
    </w:p>
    <w:p w:rsidR="000528CF" w:rsidRPr="00B11F23" w:rsidRDefault="00B11F23" w:rsidP="007C462B">
      <w:pPr>
        <w:jc w:val="both"/>
        <w:rPr>
          <w:noProof/>
          <w:sz w:val="28"/>
          <w:szCs w:val="28"/>
          <w:u w:val="single"/>
          <w:lang/>
        </w:rPr>
      </w:pPr>
      <w:r w:rsidRPr="00B11F23">
        <w:rPr>
          <w:noProof/>
          <w:sz w:val="28"/>
          <w:szCs w:val="28"/>
          <w:u w:val="single"/>
          <w:lang/>
        </w:rPr>
        <w:t>Personalne informacije</w:t>
      </w: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  <w:r w:rsidRPr="00B11F23">
        <w:rPr>
          <w:noProof/>
          <w:sz w:val="28"/>
          <w:szCs w:val="28"/>
          <w:lang/>
        </w:rPr>
        <w:t xml:space="preserve">1. Ime i prezime: </w:t>
      </w: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  <w:r w:rsidRPr="00B11F23">
        <w:rPr>
          <w:noProof/>
          <w:sz w:val="28"/>
          <w:szCs w:val="28"/>
          <w:lang/>
        </w:rPr>
        <w:t>2. Datum rođenja: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 w:rsidRPr="00B11F23">
        <w:rPr>
          <w:noProof/>
          <w:sz w:val="28"/>
          <w:szCs w:val="28"/>
          <w:lang/>
        </w:rPr>
        <w:t>3. Nivo i oblast</w:t>
      </w:r>
      <w:r>
        <w:rPr>
          <w:noProof/>
          <w:sz w:val="28"/>
          <w:szCs w:val="28"/>
          <w:lang/>
        </w:rPr>
        <w:t xml:space="preserve"> obrazovanja: </w:t>
      </w: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>4. Organizacija (ukoliko ste članica):</w:t>
      </w: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5D7610" w:rsidRDefault="00B11F23" w:rsidP="007C462B">
      <w:pPr>
        <w:jc w:val="both"/>
        <w:rPr>
          <w:noProof/>
          <w:sz w:val="28"/>
          <w:szCs w:val="28"/>
          <w:u w:val="single"/>
          <w:lang/>
        </w:rPr>
      </w:pPr>
      <w:r w:rsidRPr="00B11F23">
        <w:rPr>
          <w:noProof/>
          <w:sz w:val="28"/>
          <w:szCs w:val="28"/>
          <w:u w:val="single"/>
          <w:lang/>
        </w:rPr>
        <w:t>Kontakt informacije</w:t>
      </w:r>
    </w:p>
    <w:p w:rsidR="00B11F23" w:rsidRDefault="00B11F23" w:rsidP="007C462B">
      <w:pPr>
        <w:jc w:val="both"/>
        <w:rPr>
          <w:noProof/>
          <w:sz w:val="28"/>
          <w:szCs w:val="28"/>
          <w:u w:val="single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 xml:space="preserve">Email: 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 xml:space="preserve">Telefon: 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u w:val="single"/>
          <w:lang/>
        </w:rPr>
      </w:pPr>
      <w:r>
        <w:rPr>
          <w:noProof/>
          <w:sz w:val="28"/>
          <w:szCs w:val="28"/>
          <w:u w:val="single"/>
          <w:lang/>
        </w:rPr>
        <w:t>Prijava</w:t>
      </w:r>
    </w:p>
    <w:p w:rsidR="00B11F23" w:rsidRDefault="00B11F23" w:rsidP="007C462B">
      <w:pPr>
        <w:jc w:val="both"/>
        <w:rPr>
          <w:noProof/>
          <w:sz w:val="28"/>
          <w:szCs w:val="28"/>
          <w:u w:val="single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>1. Ukratko predstavite iskustvo sa temom treninga, ukoliko ga posedujete.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 xml:space="preserve">2. Koja je vaša motivacija za učešće na ovom treningu? 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 xml:space="preserve">3. Da li se identifikujete kao pripadnica neke manjinske grupe? Na koji način? 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lastRenderedPageBreak/>
        <w:t xml:space="preserve">4. Specijalni zahtevi ishrane? </w:t>
      </w: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  <w:r>
        <w:rPr>
          <w:noProof/>
          <w:sz w:val="28"/>
          <w:szCs w:val="28"/>
          <w:lang/>
        </w:rPr>
        <w:t xml:space="preserve">5. Specijalni zahtevi neke druge vrste (kretanje, korišćenje pomagala i sl.)? </w:t>
      </w: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7C462B" w:rsidRPr="00B11F23" w:rsidRDefault="007C462B" w:rsidP="007C462B">
      <w:pPr>
        <w:jc w:val="both"/>
        <w:rPr>
          <w:noProof/>
          <w:sz w:val="28"/>
          <w:szCs w:val="28"/>
          <w:lang/>
        </w:rPr>
      </w:pPr>
    </w:p>
    <w:p w:rsidR="005061E8" w:rsidRPr="00B11F23" w:rsidRDefault="005061E8" w:rsidP="007C462B">
      <w:pPr>
        <w:jc w:val="both"/>
        <w:rPr>
          <w:noProof/>
          <w:sz w:val="28"/>
          <w:szCs w:val="28"/>
          <w:lang/>
        </w:rPr>
      </w:pPr>
    </w:p>
    <w:p w:rsidR="005061E8" w:rsidRPr="00B11F23" w:rsidRDefault="005061E8" w:rsidP="007C462B">
      <w:pPr>
        <w:jc w:val="both"/>
        <w:rPr>
          <w:noProof/>
          <w:sz w:val="28"/>
          <w:szCs w:val="28"/>
          <w:lang/>
        </w:rPr>
      </w:pPr>
    </w:p>
    <w:p w:rsidR="005061E8" w:rsidRPr="00B11F23" w:rsidRDefault="005061E8" w:rsidP="007C462B">
      <w:pPr>
        <w:jc w:val="both"/>
        <w:rPr>
          <w:noProof/>
          <w:sz w:val="28"/>
          <w:szCs w:val="28"/>
          <w:lang/>
        </w:rPr>
      </w:pPr>
    </w:p>
    <w:p w:rsidR="005061E8" w:rsidRPr="00B11F23" w:rsidRDefault="005061E8" w:rsidP="007C462B">
      <w:pPr>
        <w:jc w:val="both"/>
        <w:rPr>
          <w:noProof/>
          <w:sz w:val="28"/>
          <w:szCs w:val="28"/>
          <w:lang/>
        </w:rPr>
      </w:pPr>
    </w:p>
    <w:p w:rsidR="005061E8" w:rsidRPr="00B11F23" w:rsidRDefault="005061E8" w:rsidP="007C462B">
      <w:pPr>
        <w:jc w:val="both"/>
        <w:rPr>
          <w:noProof/>
          <w:sz w:val="28"/>
          <w:szCs w:val="28"/>
          <w:lang/>
        </w:rPr>
      </w:pPr>
    </w:p>
    <w:p w:rsidR="005061E8" w:rsidRPr="00B11F23" w:rsidRDefault="005061E8" w:rsidP="007C462B">
      <w:pPr>
        <w:jc w:val="both"/>
        <w:rPr>
          <w:noProof/>
          <w:sz w:val="28"/>
          <w:szCs w:val="28"/>
          <w:lang/>
        </w:rPr>
      </w:pPr>
    </w:p>
    <w:p w:rsidR="005061E8" w:rsidRDefault="005061E8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B11F23" w:rsidRPr="00B11F23" w:rsidRDefault="00B11F23" w:rsidP="007C462B">
      <w:pPr>
        <w:jc w:val="both"/>
        <w:rPr>
          <w:noProof/>
          <w:sz w:val="28"/>
          <w:szCs w:val="28"/>
          <w:lang/>
        </w:rPr>
      </w:pPr>
    </w:p>
    <w:p w:rsidR="007C462B" w:rsidRPr="00B11F23" w:rsidRDefault="007C462B" w:rsidP="007C462B">
      <w:pPr>
        <w:jc w:val="both"/>
        <w:rPr>
          <w:noProof/>
          <w:sz w:val="28"/>
          <w:szCs w:val="28"/>
          <w:lang/>
        </w:rPr>
      </w:pPr>
      <w:r w:rsidRPr="00B11F23">
        <w:rPr>
          <w:noProof/>
          <w:sz w:val="28"/>
          <w:szCs w:val="28"/>
          <w:lang/>
        </w:rPr>
        <w:t xml:space="preserve">Prijave slati na </w:t>
      </w:r>
      <w:hyperlink r:id="rId6" w:history="1">
        <w:r w:rsidRPr="00B11F23">
          <w:rPr>
            <w:rStyle w:val="Hyperlink"/>
            <w:noProof/>
            <w:sz w:val="28"/>
            <w:szCs w:val="28"/>
            <w:lang/>
          </w:rPr>
          <w:t>altero.bg@gmail.com</w:t>
        </w:r>
      </w:hyperlink>
      <w:r w:rsidR="004B3B15" w:rsidRPr="00B11F23">
        <w:rPr>
          <w:noProof/>
          <w:sz w:val="28"/>
          <w:szCs w:val="28"/>
          <w:lang/>
        </w:rPr>
        <w:t xml:space="preserve"> do </w:t>
      </w:r>
      <w:r w:rsidR="00BC755F">
        <w:rPr>
          <w:noProof/>
          <w:sz w:val="28"/>
          <w:szCs w:val="28"/>
          <w:lang/>
        </w:rPr>
        <w:t>28</w:t>
      </w:r>
      <w:r w:rsidR="00156F95" w:rsidRPr="00B11F23">
        <w:rPr>
          <w:noProof/>
          <w:sz w:val="28"/>
          <w:szCs w:val="28"/>
          <w:lang/>
        </w:rPr>
        <w:t>.9.</w:t>
      </w:r>
      <w:bookmarkStart w:id="0" w:name="_GoBack"/>
      <w:bookmarkEnd w:id="0"/>
      <w:r w:rsidRPr="00B11F23">
        <w:rPr>
          <w:noProof/>
          <w:sz w:val="28"/>
          <w:szCs w:val="28"/>
          <w:lang/>
        </w:rPr>
        <w:t xml:space="preserve"> u ponoć sa naznakom (naslov mejla) ’’Pokreni se za mir’’. </w:t>
      </w:r>
      <w:r w:rsidR="009C6189" w:rsidRPr="00B11F23">
        <w:rPr>
          <w:noProof/>
          <w:sz w:val="28"/>
          <w:szCs w:val="28"/>
          <w:lang/>
        </w:rPr>
        <w:t>Kandidatkinje</w:t>
      </w:r>
      <w:r w:rsidR="009848D2" w:rsidRPr="00B11F23">
        <w:rPr>
          <w:noProof/>
          <w:sz w:val="28"/>
          <w:szCs w:val="28"/>
          <w:lang/>
        </w:rPr>
        <w:t xml:space="preserve"> koje su primljene</w:t>
      </w:r>
      <w:r w:rsidR="004B3B15" w:rsidRPr="00B11F23">
        <w:rPr>
          <w:noProof/>
          <w:sz w:val="28"/>
          <w:szCs w:val="28"/>
          <w:lang/>
        </w:rPr>
        <w:t xml:space="preserve"> na trening biće kontaktiran</w:t>
      </w:r>
      <w:r w:rsidR="009848D2" w:rsidRPr="00B11F23">
        <w:rPr>
          <w:noProof/>
          <w:sz w:val="28"/>
          <w:szCs w:val="28"/>
          <w:lang/>
        </w:rPr>
        <w:t>e</w:t>
      </w:r>
      <w:r w:rsidR="004B3B15" w:rsidRPr="00B11F23">
        <w:rPr>
          <w:noProof/>
          <w:sz w:val="28"/>
          <w:szCs w:val="28"/>
          <w:lang/>
        </w:rPr>
        <w:t xml:space="preserve"> i u obavezi da pris</w:t>
      </w:r>
      <w:r w:rsidR="00B11F23">
        <w:rPr>
          <w:noProof/>
          <w:sz w:val="28"/>
          <w:szCs w:val="28"/>
          <w:lang/>
        </w:rPr>
        <w:t>ustvuju treningu na oba modula, kao i na završnim performansima.</w:t>
      </w:r>
    </w:p>
    <w:sectPr w:rsidR="007C462B" w:rsidRPr="00B11F23" w:rsidSect="000528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83" w:rsidRDefault="00A22483" w:rsidP="005061E8">
      <w:r>
        <w:separator/>
      </w:r>
    </w:p>
  </w:endnote>
  <w:endnote w:type="continuationSeparator" w:id="1">
    <w:p w:rsidR="00A22483" w:rsidRDefault="00A22483" w:rsidP="00506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E8" w:rsidRDefault="005061E8">
    <w:pPr>
      <w:pStyle w:val="Footer"/>
    </w:pPr>
    <w:r w:rsidRPr="000528CF">
      <w:rPr>
        <w:noProof/>
      </w:rPr>
      <w:drawing>
        <wp:inline distT="0" distB="0" distL="0" distR="0">
          <wp:extent cx="1837944" cy="804672"/>
          <wp:effectExtent l="0" t="0" r="0" b="0"/>
          <wp:docPr id="1" name="Picture 1" descr="D:\ALTERO\EIŽ 2015\PR (najave, objave, pozivi)\altero, regu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LTERO\EIŽ 2015\PR (najave, objave, pozivi)\altero, regul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28CF">
      <w:rPr>
        <w:noProof/>
      </w:rPr>
      <w:drawing>
        <wp:inline distT="0" distB="0" distL="0" distR="0">
          <wp:extent cx="1938528" cy="996696"/>
          <wp:effectExtent l="0" t="0" r="5080" b="0"/>
          <wp:docPr id="2" name="Picture 2" descr="D:\ALTERO\EIŽ 2015\PR (najave, objave, pozivi)\logo, EI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ALTERO\EIŽ 2015\PR (najave, objave, pozivi)\logo, EIŽ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528" cy="99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28CF">
      <w:rPr>
        <w:noProof/>
      </w:rPr>
      <w:drawing>
        <wp:inline distT="0" distB="0" distL="0" distR="0">
          <wp:extent cx="1216152" cy="1143000"/>
          <wp:effectExtent l="0" t="0" r="3175" b="0"/>
          <wp:docPr id="3" name="Picture 3" descr="D:\ALTERO\EIŽ 2015\PR (najave, objave, pozivi)\IP_logo nije vektor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ALTERO\EIŽ 2015\PR (najave, objave, pozivi)\IP_logo nije vektorsk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5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83" w:rsidRDefault="00A22483" w:rsidP="005061E8">
      <w:r>
        <w:separator/>
      </w:r>
    </w:p>
  </w:footnote>
  <w:footnote w:type="continuationSeparator" w:id="1">
    <w:p w:rsidR="00A22483" w:rsidRDefault="00A22483" w:rsidP="00506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E8" w:rsidRDefault="005061E8" w:rsidP="005061E8">
    <w:pPr>
      <w:pStyle w:val="Header"/>
      <w:jc w:val="center"/>
    </w:pPr>
    <w:r w:rsidRPr="005061E8">
      <w:rPr>
        <w:b/>
        <w:noProof/>
      </w:rPr>
      <w:drawing>
        <wp:inline distT="0" distB="0" distL="0" distR="0">
          <wp:extent cx="1181100" cy="1485900"/>
          <wp:effectExtent l="0" t="0" r="0" b="0"/>
          <wp:docPr id="4" name="Picture 4" descr="D:\ALTERO\EIŽ 2015\PR (najave, objave, pozivi)\najava za sajt\5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LTERO\EIŽ 2015\PR (najave, objave, pozivi)\najava za sajt\5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531"/>
    <w:rsid w:val="000528CF"/>
    <w:rsid w:val="0006575F"/>
    <w:rsid w:val="00156F95"/>
    <w:rsid w:val="002D404B"/>
    <w:rsid w:val="00362491"/>
    <w:rsid w:val="00380AC9"/>
    <w:rsid w:val="003F3531"/>
    <w:rsid w:val="003F5A29"/>
    <w:rsid w:val="004B3B15"/>
    <w:rsid w:val="005061E8"/>
    <w:rsid w:val="005D4EB1"/>
    <w:rsid w:val="005D7610"/>
    <w:rsid w:val="006E7C50"/>
    <w:rsid w:val="007C462B"/>
    <w:rsid w:val="009048A7"/>
    <w:rsid w:val="00981239"/>
    <w:rsid w:val="009848D2"/>
    <w:rsid w:val="00993472"/>
    <w:rsid w:val="009C6189"/>
    <w:rsid w:val="00A22483"/>
    <w:rsid w:val="00A711CE"/>
    <w:rsid w:val="00B11F23"/>
    <w:rsid w:val="00B12C3C"/>
    <w:rsid w:val="00BC755F"/>
    <w:rsid w:val="00EF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6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9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624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1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1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tero.b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Milutinovic</dc:creator>
  <cp:lastModifiedBy>Marko Aleksic</cp:lastModifiedBy>
  <cp:revision>7</cp:revision>
  <dcterms:created xsi:type="dcterms:W3CDTF">2015-08-21T15:59:00Z</dcterms:created>
  <dcterms:modified xsi:type="dcterms:W3CDTF">2015-09-26T13:35:00Z</dcterms:modified>
</cp:coreProperties>
</file>